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C420">
      <w:pPr>
        <w:widowControl/>
        <w:tabs>
          <w:tab w:val="left" w:pos="4470"/>
        </w:tabs>
        <w:wordWrap w:val="0"/>
        <w:spacing w:line="312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8"/>
          <w:szCs w:val="28"/>
        </w:rPr>
        <w:t>-202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学年课外体育活动安排表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851"/>
        <w:gridCol w:w="2693"/>
        <w:gridCol w:w="2268"/>
        <w:gridCol w:w="1417"/>
      </w:tblGrid>
      <w:tr w14:paraId="69AF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BEBC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3229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2482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DA87">
            <w:pPr>
              <w:widowControl/>
              <w:spacing w:line="312" w:lineRule="auto"/>
              <w:ind w:left="-1844" w:leftChars="-878" w:firstLine="1833" w:firstLineChars="87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 动 内 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C8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 动 地 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9434C"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9A63C3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0143D3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值日体育老师：</w:t>
            </w:r>
          </w:p>
          <w:p w14:paraId="20D1DECD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6770199">
            <w:pPr>
              <w:widowControl/>
              <w:tabs>
                <w:tab w:val="left" w:pos="4470"/>
              </w:tabs>
              <w:wordWrap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冯萌</w:t>
            </w:r>
            <w:r>
              <w:rPr>
                <w:rFonts w:hint="eastAsia" w:ascii="宋体" w:hAnsi="宋体" w:cs="宋体"/>
                <w:kern w:val="0"/>
                <w:szCs w:val="21"/>
              </w:rPr>
              <w:t>，李斌</w:t>
            </w:r>
          </w:p>
        </w:tc>
      </w:tr>
      <w:tr w14:paraId="3DFA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B0067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E2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EC2E2">
            <w:pPr>
              <w:widowControl/>
              <w:tabs>
                <w:tab w:val="left" w:pos="4470"/>
              </w:tabs>
              <w:wordWrap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7B0B29A3">
            <w:pPr>
              <w:widowControl/>
              <w:tabs>
                <w:tab w:val="left" w:pos="4470"/>
              </w:tabs>
              <w:wordWrap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7F052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篮球（4个）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1F29A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1号篮球场   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64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92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75481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4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任民昊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A4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D261B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羽毛球（20付）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7FD8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排球场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20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53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14B79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90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李伟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14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5D9DD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毽球（20个）、长绳（4根）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EFC57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CA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0D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419CA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07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季义凯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37DF2">
            <w:pPr>
              <w:widowControl/>
              <w:tabs>
                <w:tab w:val="left" w:pos="4470"/>
              </w:tabs>
              <w:wordWrap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13C74DBE">
            <w:pPr>
              <w:widowControl/>
              <w:tabs>
                <w:tab w:val="left" w:pos="4470"/>
              </w:tabs>
              <w:wordWrap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C656B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篮球（4个）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16EB8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2号篮球场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B1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E3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213A9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8A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张杰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E2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EA7F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毽球（20个）、长绳（4根）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F0B62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DAC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79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0B364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D6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张如秀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D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6EEA4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羽毛球（20付）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EB09A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排球场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12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C207A64">
      <w:pPr>
        <w:widowControl/>
        <w:wordWrap w:val="0"/>
        <w:spacing w:line="32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 w14:paraId="7F1F34E2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1、第一次活动后，后续的每次活动时，每班活动器材和场地依次进行轮换，即A组1→2→3的顺序轮换，B组4→5→6的顺序轮换。</w:t>
      </w:r>
    </w:p>
    <w:p w14:paraId="4EC9D95F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2、对于体育活动中所需的器材由体育器材室老师负责提前分班分类、体育老师检查提供。</w:t>
      </w:r>
    </w:p>
    <w:p w14:paraId="5F0E36FF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如遇雨天，各班教室内棋类活动或利用多媒体进行体育赛事欣赏活动。由体育委员于中午13：30到体育组领取器材：象棋（2付）、五子棋（2付）、军旗（3付）、弹子跳棋（2付）。活动结束后及时归还，如有人为损坏，照价赔偿。</w:t>
      </w:r>
    </w:p>
    <w:p w14:paraId="4CF97EDE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4、活动课时间为下午第三节课后。具体内容及活动地点服从体育教师的安排，不能随意占用别的班级场地。</w:t>
      </w:r>
    </w:p>
    <w:p w14:paraId="1A120467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5、每次活动前，由各班班主任组织，体育委员整队检查人数并带领同学做好准备活动，按活动的内容领取所需的活动器材，并且及时做好借还登记和活动记载工作。</w:t>
      </w:r>
    </w:p>
    <w:p w14:paraId="4B4B3F3D">
      <w:pPr>
        <w:widowControl/>
        <w:spacing w:line="320" w:lineRule="exact"/>
        <w:ind w:left="210" w:leftChars="100" w:right="210" w:rightChars="10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6、各班务必将田径场的一、二道让出供跑步使用；活动过程中，注意安全，爱护器材；表中相同项目就近点的班级可自行组织比赛。</w:t>
      </w:r>
    </w:p>
    <w:p w14:paraId="6D2693E4">
      <w:pPr>
        <w:ind w:firstLine="630" w:firstLineChars="3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7、活动若有变化，各班见具体通知。</w:t>
      </w:r>
    </w:p>
    <w:p w14:paraId="30AB9373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1E841703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3D771708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5D989DAB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3DA1AEF6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286829AB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0C9A9A04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62F74275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05B5803C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583861C4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3B0236AB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21292ABF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3864AEE1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473FB2D5">
      <w:pPr>
        <w:ind w:firstLine="630" w:firstLineChars="300"/>
        <w:rPr>
          <w:rFonts w:ascii="宋体" w:hAnsi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C"/>
    <w:rsid w:val="0039600A"/>
    <w:rsid w:val="0083016C"/>
    <w:rsid w:val="008F0BF8"/>
    <w:rsid w:val="07396E53"/>
    <w:rsid w:val="24DA3F76"/>
    <w:rsid w:val="29CB793A"/>
    <w:rsid w:val="3D6C25E2"/>
    <w:rsid w:val="3FBD7834"/>
    <w:rsid w:val="55E212EF"/>
    <w:rsid w:val="58093652"/>
    <w:rsid w:val="5BDA4892"/>
    <w:rsid w:val="5D25709C"/>
    <w:rsid w:val="665412DB"/>
    <w:rsid w:val="76BF3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564</Characters>
  <Lines>4</Lines>
  <Paragraphs>1</Paragraphs>
  <TotalTime>0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2023-02-20T01:41:00Z</dcterms:created>
  <dc:creator>Administrator</dc:creator>
  <cp:lastModifiedBy>Administrator</cp:lastModifiedBy>
  <dcterms:modified xsi:type="dcterms:W3CDTF">2025-03-30T11:58:50Z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eyJoZGlkIjoiMTg3ZjA2MjgwZDM1Zjk4OTE0NGMxYmJiZGM2ODBiMmUifQ==</vt:lpwstr>
  </property>
  <property fmtid="{D5CDD505-2E9C-101B-9397-08002B2CF9AE}" pid="4" name="ICV">
    <vt:lpwstr>598605CE909746E08BB409431E898DAB_13</vt:lpwstr>
  </property>
</Properties>
</file>