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1" w:firstLineChars="200"/>
        <w:jc w:val="center"/>
        <w:textAlignment w:val="auto"/>
        <w:rPr>
          <w:rFonts w:hint="eastAsia" w:ascii="华文仿宋" w:hAnsi="华文仿宋" w:eastAsia="华文仿宋" w:cs="华文仿宋"/>
          <w:b/>
          <w:bCs/>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721" w:firstLineChars="200"/>
        <w:jc w:val="center"/>
        <w:textAlignment w:val="auto"/>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lang w:eastAsia="zh-CN"/>
        </w:rPr>
        <w:t>新沂市特殊教育</w:t>
      </w:r>
      <w:r>
        <w:rPr>
          <w:rFonts w:hint="eastAsia" w:ascii="华文仿宋" w:hAnsi="华文仿宋" w:eastAsia="华文仿宋" w:cs="华文仿宋"/>
          <w:b/>
          <w:bCs/>
          <w:sz w:val="36"/>
          <w:szCs w:val="36"/>
        </w:rPr>
        <w:t>中心20</w:t>
      </w:r>
      <w:r>
        <w:rPr>
          <w:rFonts w:hint="eastAsia" w:ascii="华文仿宋" w:hAnsi="华文仿宋" w:eastAsia="华文仿宋" w:cs="华文仿宋"/>
          <w:b/>
          <w:bCs/>
          <w:sz w:val="36"/>
          <w:szCs w:val="36"/>
          <w:lang w:val="en-US" w:eastAsia="zh-CN"/>
        </w:rPr>
        <w:t>22</w:t>
      </w:r>
      <w:r>
        <w:rPr>
          <w:rFonts w:hint="eastAsia" w:ascii="华文仿宋" w:hAnsi="华文仿宋" w:eastAsia="华文仿宋" w:cs="华文仿宋"/>
          <w:b/>
          <w:bCs/>
          <w:sz w:val="36"/>
          <w:szCs w:val="36"/>
        </w:rPr>
        <w:t>-20</w:t>
      </w:r>
      <w:r>
        <w:rPr>
          <w:rFonts w:hint="eastAsia" w:ascii="华文仿宋" w:hAnsi="华文仿宋" w:eastAsia="华文仿宋" w:cs="华文仿宋"/>
          <w:b/>
          <w:bCs/>
          <w:sz w:val="36"/>
          <w:szCs w:val="36"/>
          <w:lang w:val="en-US" w:eastAsia="zh-CN"/>
        </w:rPr>
        <w:t>23</w:t>
      </w:r>
      <w:r>
        <w:rPr>
          <w:rFonts w:hint="eastAsia" w:ascii="华文仿宋" w:hAnsi="华文仿宋" w:eastAsia="华文仿宋" w:cs="华文仿宋"/>
          <w:b/>
          <w:bCs/>
          <w:sz w:val="36"/>
          <w:szCs w:val="36"/>
        </w:rPr>
        <w:t>学年度</w:t>
      </w:r>
    </w:p>
    <w:p>
      <w:pPr>
        <w:keepNext w:val="0"/>
        <w:keepLines w:val="0"/>
        <w:pageBreakBefore w:val="0"/>
        <w:widowControl w:val="0"/>
        <w:kinsoku/>
        <w:wordWrap/>
        <w:overflowPunct/>
        <w:topLinePunct w:val="0"/>
        <w:autoSpaceDE/>
        <w:autoSpaceDN/>
        <w:bidi w:val="0"/>
        <w:adjustRightInd/>
        <w:snapToGrid/>
        <w:spacing w:line="600" w:lineRule="exact"/>
        <w:ind w:firstLine="721" w:firstLineChars="200"/>
        <w:jc w:val="center"/>
        <w:textAlignment w:val="auto"/>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lang w:val="en-US" w:eastAsia="zh-CN"/>
        </w:rPr>
        <w:t xml:space="preserve"> </w:t>
      </w:r>
      <w:r>
        <w:rPr>
          <w:rFonts w:hint="eastAsia" w:ascii="华文仿宋" w:hAnsi="华文仿宋" w:eastAsia="华文仿宋" w:cs="华文仿宋"/>
          <w:b/>
          <w:bCs/>
          <w:sz w:val="36"/>
          <w:szCs w:val="36"/>
        </w:rPr>
        <w:t>第</w:t>
      </w:r>
      <w:r>
        <w:rPr>
          <w:rFonts w:hint="eastAsia" w:ascii="华文仿宋" w:hAnsi="华文仿宋" w:eastAsia="华文仿宋" w:cs="华文仿宋"/>
          <w:b/>
          <w:bCs/>
          <w:sz w:val="36"/>
          <w:szCs w:val="36"/>
          <w:lang w:eastAsia="zh-CN"/>
        </w:rPr>
        <w:t>一</w:t>
      </w:r>
      <w:r>
        <w:rPr>
          <w:rFonts w:hint="eastAsia" w:ascii="华文仿宋" w:hAnsi="华文仿宋" w:eastAsia="华文仿宋" w:cs="华文仿宋"/>
          <w:b/>
          <w:bCs/>
          <w:sz w:val="36"/>
          <w:szCs w:val="36"/>
        </w:rPr>
        <w:t>学期学校工作总结</w:t>
      </w:r>
    </w:p>
    <w:p>
      <w:pPr>
        <w:keepNext w:val="0"/>
        <w:keepLines w:val="0"/>
        <w:pageBreakBefore w:val="0"/>
        <w:widowControl w:val="0"/>
        <w:kinsoku/>
        <w:wordWrap/>
        <w:overflowPunct/>
        <w:topLinePunct w:val="0"/>
        <w:autoSpaceDE/>
        <w:autoSpaceDN/>
        <w:bidi w:val="0"/>
        <w:adjustRightInd/>
        <w:snapToGrid/>
        <w:spacing w:line="500" w:lineRule="exact"/>
        <w:ind w:firstLine="1081" w:firstLineChars="300"/>
        <w:textAlignment w:val="auto"/>
        <w:outlineLvl w:val="9"/>
        <w:rPr>
          <w:rFonts w:hint="eastAsia" w:ascii="华文仿宋" w:hAnsi="华文仿宋" w:eastAsia="华文仿宋" w:cs="华文仿宋"/>
          <w:b/>
          <w:bCs/>
          <w:sz w:val="36"/>
          <w:szCs w:val="36"/>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学校以《江苏省特殊教育发展提升行动计划》为指导，形成公益普惠、高质量融合的新沂特殊教育发展模式，让每一名有特殊需要的儿童青少年都有人生出彩机会。同时创办人民满意的特殊教育学校，深化教育改革，提高特殊教育办学水平，现总结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 一、普特携手，共享融合教育新局面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二、</w:t>
      </w:r>
      <w:r>
        <w:rPr>
          <w:rFonts w:hint="eastAsia" w:ascii="仿宋" w:hAnsi="仿宋" w:eastAsia="仿宋" w:cs="仿宋"/>
          <w:b w:val="0"/>
          <w:bCs w:val="0"/>
          <w:sz w:val="28"/>
          <w:szCs w:val="28"/>
        </w:rPr>
        <w:t> </w:t>
      </w:r>
      <w:r>
        <w:rPr>
          <w:rFonts w:hint="eastAsia" w:ascii="仿宋" w:hAnsi="仿宋" w:eastAsia="仿宋" w:cs="仿宋"/>
          <w:b w:val="0"/>
          <w:bCs w:val="0"/>
          <w:sz w:val="28"/>
          <w:szCs w:val="28"/>
          <w:lang w:eastAsia="zh-CN"/>
        </w:rPr>
        <w:t>你不能来，我去</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送教（康）上门</w:t>
      </w:r>
      <w:r>
        <w:rPr>
          <w:rFonts w:hint="eastAsia" w:ascii="仿宋" w:hAnsi="仿宋" w:eastAsia="仿宋" w:cs="仿宋"/>
          <w:b w:val="0"/>
          <w:bCs w:val="0"/>
          <w:sz w:val="28"/>
          <w:szCs w:val="28"/>
          <w:lang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333333"/>
          <w:sz w:val="28"/>
          <w:szCs w:val="28"/>
          <w:shd w:val="clear" w:color="auto" w:fill="FFFFFF"/>
          <w:lang w:val="en-US" w:eastAsia="zh-CN"/>
        </w:rPr>
      </w:pPr>
      <w:r>
        <w:rPr>
          <w:rFonts w:hint="eastAsia" w:ascii="仿宋" w:hAnsi="仿宋" w:eastAsia="仿宋" w:cs="仿宋"/>
          <w:b w:val="0"/>
          <w:bCs w:val="0"/>
          <w:color w:val="333333"/>
          <w:sz w:val="28"/>
          <w:szCs w:val="28"/>
          <w:shd w:val="clear" w:color="auto" w:fill="FFFFFF"/>
          <w:lang w:val="en-US" w:eastAsia="zh-CN"/>
        </w:rPr>
        <w:t>本学年度学校继续开展送教（康）上门服务工作。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三、加强德育管理，提高师生道德水平。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我校建立和完善德育工作管理机制，实现德育工作规范化、科学化，探索和建立全员德育的工作机制，完善各项德育制度，规范教师的教育行为。全面构建全员德育网络，创设并形成“人人是德育工作者，处处是德育阵地，事事是德育内容”的德育工作大环境，切实增强全体教师教书育人的意识和责任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开学初，德育处进一步明确学生一日常规管理要求，从纪律、卫生、安全等方面对学生常规进行检查，从而保证了学校教育教学的正常进行。与此同时学校继续强化了“文明班级”的创建评比活动，为创建文明校园打下了坚实的基础。</w:t>
      </w:r>
      <w:r>
        <w:rPr>
          <w:rFonts w:hint="eastAsia" w:ascii="仿宋" w:hAnsi="仿宋" w:eastAsia="仿宋" w:cs="仿宋"/>
          <w:b w:val="0"/>
          <w:bCs w:val="0"/>
          <w:sz w:val="28"/>
          <w:szCs w:val="28"/>
          <w:lang w:eastAsia="zh-CN"/>
        </w:rPr>
        <w:t>开展了“开学第一课”、“</w:t>
      </w:r>
      <w:r>
        <w:rPr>
          <w:rFonts w:hint="eastAsia" w:ascii="仿宋" w:hAnsi="仿宋" w:eastAsia="仿宋" w:cs="仿宋"/>
          <w:b w:val="0"/>
          <w:bCs w:val="0"/>
          <w:sz w:val="28"/>
          <w:szCs w:val="28"/>
          <w:lang w:val="en-US" w:eastAsia="zh-CN"/>
        </w:rPr>
        <w:t>洁净校园一日行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植树节护绿行动</w:t>
      </w:r>
      <w:r>
        <w:rPr>
          <w:rFonts w:hint="eastAsia" w:ascii="仿宋" w:hAnsi="仿宋" w:eastAsia="仿宋" w:cs="仿宋"/>
          <w:b w:val="0"/>
          <w:bCs w:val="0"/>
          <w:sz w:val="28"/>
          <w:szCs w:val="28"/>
          <w:lang w:eastAsia="zh-CN"/>
        </w:rPr>
        <w:t>”“安全逃生演练”、“争做新时代好少年”等系列活动。</w:t>
      </w:r>
      <w:r>
        <w:rPr>
          <w:rFonts w:hint="eastAsia" w:ascii="仿宋" w:hAnsi="仿宋" w:eastAsia="仿宋" w:cs="仿宋"/>
          <w:b w:val="0"/>
          <w:bCs w:val="0"/>
          <w:sz w:val="28"/>
          <w:szCs w:val="28"/>
        </w:rPr>
        <w:t>每周一精心组织升旗仪式，严格要求学生们着装佩戴红领巾参加升旗仪式，增强了学生们的仪式感，对学生的爱国教育、品行教育等取得良好的效果。并适时开展法制教育、安全教育，为学校依法治校架设教育平台。各班把安全、法制教育贯穿到整个学期，常抓不懈，为学校良好三风的形成奠定了法制教育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840" w:firstLineChars="3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丰富德育活动促养成教育</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以八礼四仪为重点，加强学生文明礼仪规范教育。通过上好“开学第一课”、“文明礼仪”专题班会课、“社会主义核心价值观知识竞赛”等活动，培养学生文明礼貌的习惯。结合传统节日开展活动，如：“庆祝教师节”、“我和国旗合张影”活动、“庆建国70周年 争当新时代好少年”、“安全消防演练教育”、“手拉手安全伴我行”绘画比赛，队员们从实际行动中受到教育。</w:t>
      </w:r>
      <w:r>
        <w:rPr>
          <w:rFonts w:hint="eastAsia" w:ascii="仿宋" w:hAnsi="仿宋" w:eastAsia="仿宋" w:cs="仿宋"/>
          <w:b w:val="0"/>
          <w:bCs w:val="0"/>
          <w:sz w:val="28"/>
          <w:szCs w:val="28"/>
          <w:lang w:val="en-US" w:eastAsia="zh-CN"/>
        </w:rPr>
        <w:t>2019年10月参加徐州市举办的特殊教育学校运动会，我校选派聋部、培智部共三十五名学生参加十余项运动项目，通过他们的拼搏，最后夺取两部分别第一名的好成绩。</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加强家校联系，健全学校、家庭和社会三结合的教育网络，通过家长学校、学校开放日等活动提升家长素质，齐抓共管，形成教育合力。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四、狠抓教育教学管理，积极开展教研教改活动。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以科学发展观为核心理念，学校强化教师培养工作, 积极鼓励并组织教师参加各种各样的专业技术和专业知识的培训和学习，提高教师的专业知识、教学技能水平。培训内容包括特殊教育教学理论，特教学校新课标，普特融合教育知识，巡回指导方法及实训，聋校新手语培训等，促进全体教师专业化的发展，让年青教师迅速成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课程改革，做适性适切的教育</w:t>
      </w:r>
      <w:r>
        <w:rPr>
          <w:rFonts w:hint="eastAsia" w:ascii="仿宋" w:hAnsi="仿宋" w:eastAsia="仿宋" w:cs="仿宋"/>
          <w:b w:val="0"/>
          <w:bCs w:val="0"/>
          <w:sz w:val="28"/>
          <w:szCs w:val="28"/>
        </w:rPr>
        <w:t>.课程设置以学生为</w:t>
      </w:r>
      <w:r>
        <w:rPr>
          <w:rFonts w:hint="eastAsia" w:ascii="仿宋" w:hAnsi="仿宋" w:eastAsia="仿宋" w:cs="仿宋"/>
          <w:b w:val="0"/>
          <w:bCs w:val="0"/>
          <w:sz w:val="28"/>
          <w:szCs w:val="28"/>
          <w:lang w:eastAsia="zh-CN"/>
        </w:rPr>
        <w:t>本</w:t>
      </w:r>
      <w:r>
        <w:rPr>
          <w:rFonts w:hint="eastAsia" w:ascii="仿宋" w:hAnsi="仿宋" w:eastAsia="仿宋" w:cs="仿宋"/>
          <w:b w:val="0"/>
          <w:bCs w:val="0"/>
          <w:sz w:val="28"/>
          <w:szCs w:val="28"/>
        </w:rPr>
        <w:t>，做适</w:t>
      </w:r>
      <w:r>
        <w:rPr>
          <w:rFonts w:hint="eastAsia" w:ascii="仿宋" w:hAnsi="仿宋" w:eastAsia="仿宋" w:cs="仿宋"/>
          <w:b w:val="0"/>
          <w:bCs w:val="0"/>
          <w:sz w:val="28"/>
          <w:szCs w:val="28"/>
          <w:lang w:eastAsia="zh-CN"/>
        </w:rPr>
        <w:t>性适切的</w:t>
      </w:r>
      <w:r>
        <w:rPr>
          <w:rFonts w:hint="eastAsia" w:ascii="仿宋" w:hAnsi="仿宋" w:eastAsia="仿宋" w:cs="仿宋"/>
          <w:b w:val="0"/>
          <w:bCs w:val="0"/>
          <w:sz w:val="28"/>
          <w:szCs w:val="28"/>
        </w:rPr>
        <w:t>教育，紧紧围绕“珍爱生命、积极生活、绽放精彩”</w:t>
      </w:r>
      <w:r>
        <w:rPr>
          <w:rFonts w:hint="eastAsia" w:ascii="仿宋" w:hAnsi="仿宋" w:eastAsia="仿宋" w:cs="仿宋"/>
          <w:b w:val="0"/>
          <w:bCs w:val="0"/>
          <w:sz w:val="28"/>
          <w:szCs w:val="28"/>
          <w:lang w:eastAsia="zh-CN"/>
        </w:rPr>
        <w:t>的课程</w:t>
      </w:r>
      <w:r>
        <w:rPr>
          <w:rFonts w:hint="eastAsia" w:ascii="仿宋" w:hAnsi="仿宋" w:eastAsia="仿宋" w:cs="仿宋"/>
          <w:b w:val="0"/>
          <w:bCs w:val="0"/>
          <w:sz w:val="28"/>
          <w:szCs w:val="28"/>
        </w:rPr>
        <w:t>目标，让课程服务于学生，积极构建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四维一体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课程教学</w:t>
      </w:r>
      <w:r>
        <w:rPr>
          <w:rFonts w:hint="eastAsia" w:ascii="仿宋" w:hAnsi="仿宋" w:eastAsia="仿宋" w:cs="仿宋"/>
          <w:b w:val="0"/>
          <w:bCs w:val="0"/>
          <w:sz w:val="28"/>
          <w:szCs w:val="28"/>
          <w:lang w:eastAsia="zh-CN"/>
        </w:rPr>
        <w:t>：①以</w:t>
      </w:r>
      <w:r>
        <w:rPr>
          <w:rFonts w:hint="eastAsia" w:ascii="仿宋" w:hAnsi="仿宋" w:eastAsia="仿宋" w:cs="仿宋"/>
          <w:b w:val="0"/>
          <w:bCs w:val="0"/>
          <w:sz w:val="28"/>
          <w:szCs w:val="28"/>
        </w:rPr>
        <w:t>“生活课程”</w:t>
      </w:r>
      <w:r>
        <w:rPr>
          <w:rFonts w:hint="eastAsia" w:ascii="仿宋" w:hAnsi="仿宋" w:eastAsia="仿宋" w:cs="仿宋"/>
          <w:b w:val="0"/>
          <w:bCs w:val="0"/>
          <w:sz w:val="28"/>
          <w:szCs w:val="28"/>
          <w:lang w:eastAsia="zh-CN"/>
        </w:rPr>
        <w:t>为核心，</w:t>
      </w:r>
      <w:r>
        <w:rPr>
          <w:rFonts w:hint="eastAsia" w:ascii="仿宋" w:hAnsi="仿宋" w:eastAsia="仿宋" w:cs="仿宋"/>
          <w:b w:val="0"/>
          <w:bCs w:val="0"/>
          <w:sz w:val="28"/>
          <w:szCs w:val="28"/>
        </w:rPr>
        <w:t>加强学生的生活适应、职业技能训练，让学生学会生活，体验成长的乐趣，培养积极的生活态度</w:t>
      </w:r>
      <w:r>
        <w:rPr>
          <w:rFonts w:hint="eastAsia" w:ascii="仿宋" w:hAnsi="仿宋" w:eastAsia="仿宋" w:cs="仿宋"/>
          <w:b w:val="0"/>
          <w:bCs w:val="0"/>
          <w:sz w:val="28"/>
          <w:szCs w:val="28"/>
          <w:lang w:eastAsia="zh-CN"/>
        </w:rPr>
        <w:t>；②以</w:t>
      </w:r>
      <w:r>
        <w:rPr>
          <w:rFonts w:hint="eastAsia" w:ascii="仿宋" w:hAnsi="仿宋" w:eastAsia="仿宋" w:cs="仿宋"/>
          <w:b w:val="0"/>
          <w:bCs w:val="0"/>
          <w:sz w:val="28"/>
          <w:szCs w:val="28"/>
        </w:rPr>
        <w:t>“生命课程”</w:t>
      </w:r>
      <w:r>
        <w:rPr>
          <w:rFonts w:hint="eastAsia" w:ascii="仿宋" w:hAnsi="仿宋" w:eastAsia="仿宋" w:cs="仿宋"/>
          <w:b w:val="0"/>
          <w:bCs w:val="0"/>
          <w:sz w:val="28"/>
          <w:szCs w:val="28"/>
          <w:lang w:eastAsia="zh-CN"/>
        </w:rPr>
        <w:t>为支撑，从</w:t>
      </w:r>
      <w:r>
        <w:rPr>
          <w:rFonts w:hint="eastAsia" w:ascii="仿宋" w:hAnsi="仿宋" w:eastAsia="仿宋" w:cs="仿宋"/>
          <w:b w:val="0"/>
          <w:bCs w:val="0"/>
          <w:sz w:val="28"/>
          <w:szCs w:val="28"/>
        </w:rPr>
        <w:t>培智部低年级开始，增设康复训练课程，</w:t>
      </w:r>
      <w:r>
        <w:rPr>
          <w:rFonts w:hint="eastAsia" w:ascii="仿宋" w:hAnsi="仿宋" w:eastAsia="仿宋" w:cs="仿宋"/>
          <w:b w:val="0"/>
          <w:bCs w:val="0"/>
          <w:sz w:val="28"/>
          <w:szCs w:val="28"/>
          <w:lang w:eastAsia="zh-CN"/>
        </w:rPr>
        <w:t>聘</w:t>
      </w:r>
      <w:r>
        <w:rPr>
          <w:rFonts w:hint="eastAsia" w:ascii="仿宋" w:hAnsi="仿宋" w:eastAsia="仿宋" w:cs="仿宋"/>
          <w:b w:val="0"/>
          <w:bCs w:val="0"/>
          <w:sz w:val="28"/>
          <w:szCs w:val="28"/>
        </w:rPr>
        <w:t>请市</w:t>
      </w:r>
      <w:r>
        <w:rPr>
          <w:rFonts w:hint="eastAsia" w:ascii="仿宋" w:hAnsi="仿宋" w:eastAsia="仿宋" w:cs="仿宋"/>
          <w:b w:val="0"/>
          <w:bCs w:val="0"/>
          <w:sz w:val="28"/>
          <w:szCs w:val="28"/>
          <w:lang w:eastAsia="zh-CN"/>
        </w:rPr>
        <w:t>中心医院兰曼</w:t>
      </w:r>
      <w:r>
        <w:rPr>
          <w:rFonts w:hint="eastAsia" w:ascii="仿宋" w:hAnsi="仿宋" w:eastAsia="仿宋" w:cs="仿宋"/>
          <w:b w:val="0"/>
          <w:bCs w:val="0"/>
          <w:sz w:val="28"/>
          <w:szCs w:val="28"/>
        </w:rPr>
        <w:t>康复师</w:t>
      </w:r>
      <w:r>
        <w:rPr>
          <w:rFonts w:hint="eastAsia" w:ascii="仿宋" w:hAnsi="仿宋" w:eastAsia="仿宋" w:cs="仿宋"/>
          <w:b w:val="0"/>
          <w:bCs w:val="0"/>
          <w:sz w:val="28"/>
          <w:szCs w:val="28"/>
          <w:lang w:eastAsia="zh-CN"/>
        </w:rPr>
        <w:t>来校兼职做</w:t>
      </w:r>
      <w:r>
        <w:rPr>
          <w:rFonts w:hint="eastAsia" w:ascii="仿宋" w:hAnsi="仿宋" w:eastAsia="仿宋" w:cs="仿宋"/>
          <w:b w:val="0"/>
          <w:bCs w:val="0"/>
          <w:sz w:val="28"/>
          <w:szCs w:val="28"/>
        </w:rPr>
        <w:t>康复课教学和训练，让学生学会生存，体验生命的意义，懂得珍爱生命</w:t>
      </w:r>
      <w:r>
        <w:rPr>
          <w:rFonts w:hint="eastAsia" w:ascii="仿宋" w:hAnsi="仿宋" w:eastAsia="仿宋" w:cs="仿宋"/>
          <w:b w:val="0"/>
          <w:bCs w:val="0"/>
          <w:sz w:val="28"/>
          <w:szCs w:val="28"/>
          <w:lang w:eastAsia="zh-CN"/>
        </w:rPr>
        <w:t>；③以</w:t>
      </w:r>
      <w:r>
        <w:rPr>
          <w:rFonts w:hint="eastAsia" w:ascii="仿宋" w:hAnsi="仿宋" w:eastAsia="仿宋" w:cs="仿宋"/>
          <w:b w:val="0"/>
          <w:bCs w:val="0"/>
          <w:sz w:val="28"/>
          <w:szCs w:val="28"/>
        </w:rPr>
        <w:t>“学科课程”为辅助，培智部按</w:t>
      </w:r>
      <w:r>
        <w:rPr>
          <w:rFonts w:hint="eastAsia" w:ascii="仿宋" w:hAnsi="仿宋" w:eastAsia="仿宋" w:cs="仿宋"/>
          <w:b w:val="0"/>
          <w:bCs w:val="0"/>
          <w:sz w:val="28"/>
          <w:szCs w:val="28"/>
          <w:lang w:eastAsia="zh-CN"/>
        </w:rPr>
        <w:t>课标</w:t>
      </w:r>
      <w:r>
        <w:rPr>
          <w:rFonts w:hint="eastAsia" w:ascii="仿宋" w:hAnsi="仿宋" w:eastAsia="仿宋" w:cs="仿宋"/>
          <w:b w:val="0"/>
          <w:bCs w:val="0"/>
          <w:sz w:val="28"/>
          <w:szCs w:val="28"/>
        </w:rPr>
        <w:t>要求并根据学生接受能力，教会学生一些必备的文化知识；</w:t>
      </w:r>
      <w:r>
        <w:rPr>
          <w:rFonts w:hint="eastAsia" w:ascii="仿宋" w:hAnsi="仿宋" w:eastAsia="仿宋" w:cs="仿宋"/>
          <w:b w:val="0"/>
          <w:bCs w:val="0"/>
          <w:sz w:val="28"/>
          <w:szCs w:val="28"/>
          <w:lang w:eastAsia="zh-CN"/>
        </w:rPr>
        <w:t>同时</w:t>
      </w:r>
      <w:r>
        <w:rPr>
          <w:rFonts w:hint="eastAsia" w:ascii="仿宋" w:hAnsi="仿宋" w:eastAsia="仿宋" w:cs="仿宋"/>
          <w:b w:val="0"/>
          <w:bCs w:val="0"/>
          <w:sz w:val="28"/>
          <w:szCs w:val="28"/>
        </w:rPr>
        <w:t>开展</w:t>
      </w:r>
      <w:r>
        <w:rPr>
          <w:rFonts w:hint="eastAsia" w:ascii="仿宋" w:hAnsi="仿宋" w:eastAsia="仿宋" w:cs="仿宋"/>
          <w:b w:val="0"/>
          <w:bCs w:val="0"/>
          <w:sz w:val="28"/>
          <w:szCs w:val="28"/>
          <w:lang w:eastAsia="zh-CN"/>
        </w:rPr>
        <w:t>教育评估和功能</w:t>
      </w:r>
      <w:r>
        <w:rPr>
          <w:rFonts w:hint="eastAsia" w:ascii="仿宋" w:hAnsi="仿宋" w:eastAsia="仿宋" w:cs="仿宋"/>
          <w:b w:val="0"/>
          <w:bCs w:val="0"/>
          <w:sz w:val="28"/>
          <w:szCs w:val="28"/>
        </w:rPr>
        <w:t>评估，制订</w:t>
      </w:r>
      <w:r>
        <w:rPr>
          <w:rFonts w:hint="eastAsia" w:ascii="仿宋" w:hAnsi="仿宋" w:eastAsia="仿宋" w:cs="仿宋"/>
          <w:b w:val="0"/>
          <w:bCs w:val="0"/>
          <w:sz w:val="28"/>
          <w:szCs w:val="28"/>
          <w:lang w:eastAsia="zh-CN"/>
        </w:rPr>
        <w:t>、实施</w:t>
      </w:r>
      <w:r>
        <w:rPr>
          <w:rFonts w:hint="eastAsia" w:ascii="仿宋" w:hAnsi="仿宋" w:eastAsia="仿宋" w:cs="仿宋"/>
          <w:b w:val="0"/>
          <w:bCs w:val="0"/>
          <w:sz w:val="28"/>
          <w:szCs w:val="28"/>
        </w:rPr>
        <w:t>个别化教育；聋部学生继续加强教学质量监控，采取一些必要措施，开展一些学科竞赛活动，促进学生良好的学习习惯的养成，提高课堂教学效益，努力提高教育教学质量</w:t>
      </w:r>
      <w:r>
        <w:rPr>
          <w:rFonts w:hint="eastAsia" w:ascii="仿宋" w:hAnsi="仿宋" w:eastAsia="仿宋" w:cs="仿宋"/>
          <w:b w:val="0"/>
          <w:bCs w:val="0"/>
          <w:sz w:val="28"/>
          <w:szCs w:val="28"/>
          <w:lang w:eastAsia="zh-CN"/>
        </w:rPr>
        <w:t>；④以</w:t>
      </w:r>
      <w:r>
        <w:rPr>
          <w:rFonts w:hint="eastAsia" w:ascii="仿宋" w:hAnsi="仿宋" w:eastAsia="仿宋" w:cs="仿宋"/>
          <w:b w:val="0"/>
          <w:bCs w:val="0"/>
          <w:sz w:val="28"/>
          <w:szCs w:val="28"/>
        </w:rPr>
        <w:t>“特色课程”为突破，在前一阶段成果的基础上，本学期继续开展校级和班级两个不同层次的社团活动。内容包括舞蹈、烘焙、茶艺、架子鼓、绘画、手工制作等。充分发挥班主任老师和学生特长，积极开发校本课程，开展好特色项目活动，让学生学会欣赏、学会创造，绽放精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大力开展教科研是促进教师成长的有效途径，这学期学校利用教研组活动时间，分组组织全体教师学习聋部和培智部新课程标准，运用新课标开展研讨课，按照新课标要求，转变教育理念，既要做课堂教学改革的实践者和探索者，也要自觉地收集学科教学资源，成为教学资源的建设者，制定逐步推进课堂教学改革的计划与措施，齐心协力共建学校教学资源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根据学校制定的考核方案，学期末教导处对教师教学计划的制定、备课、上课、作业批改、教学反思、学业成绩的检测评定进行考评，我校本着向科研要质量、以科研促发展的理念，积极鼓励教师投身学科课题研究工作，形成良好教育教学研究氛围，建立和完善校本教研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五</w:t>
      </w:r>
      <w:r>
        <w:rPr>
          <w:rFonts w:hint="eastAsia" w:ascii="仿宋" w:hAnsi="仿宋" w:eastAsia="仿宋" w:cs="仿宋"/>
          <w:b w:val="0"/>
          <w:bCs w:val="0"/>
          <w:sz w:val="28"/>
          <w:szCs w:val="28"/>
        </w:rPr>
        <w:t>、以人为本，加强安全教育工作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我校层层签订安全责任状，实行坐班制，定期开展安全教育，如开学第一课，地震疏散演练，消防知识讲座及疏散演练，预防食物中毒等演练，各班级利用安全教育平台，及时和学生及家长联系，宣传，利用橱窗，板报，主题班会课加强安全教育，参加教育局组织的消防书画，写作，演讲比赛，我校获得精神文明奖，积极申报徐州市平安校园示范校。加大物防技防投资，安装了安全门，提高门卫管理水平，配齐配足安防器械，安装疏散标识及消防应急灯，添置微型消防站，灭火器。安装升级学校监控系统，基本上实现校园内无死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财务管理工作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学期加强对各种费用开支的核算，做好年度预算工作，为学校教育决策提供可靠的数据，确保实现收支平衡。加强过程管理，及时统计教育经费使用情况，做到底码清楚，信息准确，每月都向校长汇报，为领导合理使用资金提供依据。每次报账后，及时公示经费使用情况，加强财务监督。严格执行财务制度，遵守岗位职责，秉公办事，对于不合理的开支拒绝支付，并按时上报各种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回眸一学期以来我们所付出的汗水与取得的成绩，这与我们全体教职工团结协作、同舟共济的特教人精神分不开；与我们全体教职工心系特教、爱洒残障的高尚情操分不开。在今后的工作中，我们将继承和发扬我们特教能吃苦，能战斗工作作风，继续以特殊教育事业的发展为已任，心往一处想，劲往一处使，充分发挥每个人的最大能量，坚持科学发展观，再创特教事业的辉煌</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765" w:firstLineChars="1700"/>
        <w:textAlignment w:val="auto"/>
        <w:rPr>
          <w:rFonts w:hint="eastAsia" w:ascii="华文仿宋" w:hAnsi="华文仿宋" w:eastAsia="华文仿宋" w:cs="华文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65" w:firstLineChars="1700"/>
        <w:textAlignment w:val="auto"/>
        <w:rPr>
          <w:rFonts w:hint="eastAsia" w:ascii="华文仿宋" w:hAnsi="华文仿宋" w:eastAsia="华文仿宋" w:cs="华文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765" w:firstLineChars="1700"/>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 xml:space="preserve">        2020年1月16日</w:t>
      </w:r>
    </w:p>
    <w:sectPr>
      <w:headerReference r:id="rId3" w:type="default"/>
      <w:footerReference r:id="rId4"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01715"/>
    <w:multiLevelType w:val="singleLevel"/>
    <w:tmpl w:val="A290171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WU4NzM0NzA0OGZhNTNlYzAzNTEzMDM4OTI1NWQifQ=="/>
  </w:docVars>
  <w:rsids>
    <w:rsidRoot w:val="0EDB41E9"/>
    <w:rsid w:val="07C558AF"/>
    <w:rsid w:val="08124911"/>
    <w:rsid w:val="0812617C"/>
    <w:rsid w:val="0BA51087"/>
    <w:rsid w:val="0EDB41E9"/>
    <w:rsid w:val="1A9C73E0"/>
    <w:rsid w:val="1C217A47"/>
    <w:rsid w:val="29821AE4"/>
    <w:rsid w:val="2ECF0D0C"/>
    <w:rsid w:val="30F26016"/>
    <w:rsid w:val="38DD475C"/>
    <w:rsid w:val="3B7E25C2"/>
    <w:rsid w:val="3D747671"/>
    <w:rsid w:val="3DBA0F47"/>
    <w:rsid w:val="4E613A64"/>
    <w:rsid w:val="55C16AA9"/>
    <w:rsid w:val="5DB579A0"/>
    <w:rsid w:val="67D11388"/>
    <w:rsid w:val="6893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2980</Words>
  <Characters>3051</Characters>
  <Lines>0</Lines>
  <Paragraphs>0</Paragraphs>
  <TotalTime>3</TotalTime>
  <ScaleCrop>false</ScaleCrop>
  <LinksUpToDate>false</LinksUpToDate>
  <CharactersWithSpaces>3068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2019-07-01T07:30:00Z</dcterms:created>
  <dc:creator>冰梦1381058539</dc:creator>
  <cp:lastModifiedBy>冰梦</cp:lastModifiedBy>
  <cp:lastPrinted>2023-07-01T08:02:00Z</cp:lastPrinted>
  <dcterms:modified xsi:type="dcterms:W3CDTF">2024-02-07T14:13:50Z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DB0ACC63CB27437A916D24579A357388_13</vt:lpwstr>
  </property>
</Properties>
</file>