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城区小学学生转学报批表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33"/>
        <w:gridCol w:w="993"/>
        <w:gridCol w:w="1417"/>
        <w:gridCol w:w="1701"/>
        <w:gridCol w:w="85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学生姓名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家长姓名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与学生关系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户籍地址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房产地址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转出学校</w:t>
            </w:r>
          </w:p>
        </w:tc>
        <w:tc>
          <w:tcPr>
            <w:tcW w:w="554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转入学校</w:t>
            </w:r>
          </w:p>
        </w:tc>
        <w:tc>
          <w:tcPr>
            <w:tcW w:w="554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15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申请转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学原因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监护人（签名）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校长（签名）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学校（公章）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校长（签名）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学校（公章）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教育局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247" w:right="1474" w:bottom="124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2119"/>
    <w:rsid w:val="00057431"/>
    <w:rsid w:val="001202A2"/>
    <w:rsid w:val="001A3A1D"/>
    <w:rsid w:val="005B1674"/>
    <w:rsid w:val="00851A40"/>
    <w:rsid w:val="009B1CB7"/>
    <w:rsid w:val="00A67D8E"/>
    <w:rsid w:val="00CF41E7"/>
    <w:rsid w:val="2E2A276D"/>
    <w:rsid w:val="2E5462B5"/>
    <w:rsid w:val="540329FD"/>
    <w:rsid w:val="689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10</TotalTime>
  <ScaleCrop>false</ScaleCrop>
  <LinksUpToDate>false</LinksUpToDate>
  <CharactersWithSpaces>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2017-03-07T05:16:00Z</dcterms:created>
  <dc:creator>NTKO</dc:creator>
  <cp:lastModifiedBy>冰梦</cp:lastModifiedBy>
  <cp:lastPrinted>2021-09-27T06:24:50Z</cp:lastPrinted>
  <dcterms:modified xsi:type="dcterms:W3CDTF">2021-09-27T06:27:03Z</dcterms:modified>
  <dc:title>城区小学学生转学报批表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B5ADEF27695F4E248EB6B2CE46271217</vt:lpwstr>
  </property>
</Properties>
</file>