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房场小学202</w:t>
      </w:r>
      <w:r>
        <w:rPr>
          <w:rFonts w:hint="eastAsia"/>
          <w:b/>
          <w:bCs/>
          <w:sz w:val="28"/>
          <w:szCs w:val="36"/>
          <w:lang w:val="en-US" w:eastAsia="zh-CN"/>
        </w:rPr>
        <w:t>3</w:t>
      </w:r>
      <w:r>
        <w:rPr>
          <w:rFonts w:hint="eastAsia"/>
          <w:b/>
          <w:bCs/>
          <w:sz w:val="28"/>
          <w:szCs w:val="36"/>
        </w:rPr>
        <w:t>-20</w:t>
      </w:r>
      <w:r>
        <w:rPr>
          <w:rFonts w:hint="eastAsia"/>
          <w:b/>
          <w:bCs/>
          <w:sz w:val="28"/>
          <w:szCs w:val="36"/>
          <w:lang w:val="en-US" w:eastAsia="zh-CN"/>
        </w:rPr>
        <w:t>24</w:t>
      </w:r>
      <w:r>
        <w:rPr>
          <w:rFonts w:hint="eastAsia"/>
          <w:b/>
          <w:bCs/>
          <w:sz w:val="28"/>
          <w:szCs w:val="36"/>
        </w:rPr>
        <w:t>学年度第</w:t>
      </w:r>
      <w:r>
        <w:rPr>
          <w:rFonts w:hint="eastAsia"/>
          <w:b/>
          <w:bCs/>
          <w:sz w:val="28"/>
          <w:szCs w:val="36"/>
          <w:lang w:eastAsia="zh-CN"/>
        </w:rPr>
        <w:t>一</w:t>
      </w:r>
      <w:bookmarkStart w:id="0" w:name="_GoBack"/>
      <w:bookmarkEnd w:id="0"/>
      <w:r>
        <w:rPr>
          <w:rFonts w:hint="eastAsia"/>
          <w:b/>
          <w:bCs/>
          <w:sz w:val="28"/>
          <w:szCs w:val="36"/>
        </w:rPr>
        <w:t>学期阳光体育活动方案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为进一步加强学校体育工作，推动我校学生积极参加体育锻炼，促进和谐校园的建设，全面推进素质教育，认真组织开展好我校“学生阳光体育运动”的活动。现结合我校实际，特制定关于加强学校体育工作，开展学生阳光体育运动的实施方案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一、宗旨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贯彻落实全国学校体育工作会议精神，牢固树立健康第一、以人为本的指导思想，切实减轻学生过重的课业负担，全面推进素质教育，以阳光体育运动为载体、以体育运动为题材，加强锻炼以提高我校学生体质健康，让每一个学生充满激情与梦想，成为德才兼备、身心健康、体魄强健、意志坚强的一代新人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二、主题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以“学习使我进步、文化促我成长、运动让我健康”为主题、形式多样地、因地制宜地开展学生阳光体育运动。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三、实施原则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1、开展阳光体育运动，我校遵循教育性、科学性、趣味性相结合的原则。坚持育人为宗旨，遵循教育发展和体育运动规律，符合小学生身心发展特点，寓学于乐，寓练于乐，避免成人化。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、开展阳光体育运动，我校遵循全面性原则。既阳光体育运动的内容与形式要丰富多彩，能够满足不同特长、不同兴趣、不同层次学生的发展需要，促进中小学生的身体素质、心理素质全面提高，并在普及与提高的基础上良性发展的局面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、开展阳光体育运动，我校遵循自主自愿与积极引导相结合原则。要求我校教师因势利导、因材施教，充分尊重学生的自我选择权和自主活动权，为学生营造一个自主讨论、组织、操作、交流和评价的良好环境和氛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、开展阳光体育运动，要与学校体育课教学相结合原则。坚持依法治教，规范办学行为，严格执行国家有关体育课时的规定，开足、开齐并上好体育课，不得以任何理由挤占体育课时。深化教学改革，不断提高教学质量，通过体育教学，教育和引导学生积极参加“阳光体育运动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5、开展阳光体育运动，要与课外体育活动密切结合。配合体育课教学，保证学生每个学习日有一小时体育锻炼时间。将学生课外体育活动纳入教育计划，形成制度。大力推行大课间体育活动形式，积极创建学生快乐体育园地，加强学生课余体育训练。通过广泛开展学生体育竞赛、主题鲜明的集体项目、具有学校特点的学生体育活动等，不断丰富学生课外体育活动的形式和内容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四、加强领导，落实责任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为了保证我校眼光体育活动落到实处，取得成效，成立学生阳光体育领导小组。具体成员如下：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  长：纪统岗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副组长：李庆权</w:t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成  员：张治国     于俊文    各班主任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ZDY1Zjg3MDljOWM0Mzk0YWE4YTQxODcyMzRmOWEifQ=="/>
  </w:docVars>
  <w:rsids>
    <w:rsidRoot w:val="00000000"/>
    <w:rsid w:val="0D481D80"/>
    <w:rsid w:val="31DF54E8"/>
    <w:rsid w:val="3CF156AA"/>
    <w:rsid w:val="463B1B15"/>
    <w:rsid w:val="5C7D3749"/>
    <w:rsid w:val="7B9F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2024-03-26T05:46:00Z</dcterms:created>
  <dc:creator>a3</dc:creator>
  <cp:lastModifiedBy>a3</cp:lastModifiedBy>
  <dcterms:modified xsi:type="dcterms:W3CDTF">2024-04-07T02:43:33Z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9F1CBAFD6B374B93825B7465AC5647A1_13</vt:lpwstr>
  </property>
</Properties>
</file>