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400" w:firstLineChars="100"/>
        <w:jc w:val="center"/>
        <w:rPr>
          <w:rFonts w:hint="eastAsia" w:ascii="方正小标宋简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lang w:eastAsia="zh-CN"/>
        </w:rPr>
        <w:t>马陵山镇钟吾</w:t>
      </w:r>
      <w:r>
        <w:rPr>
          <w:rFonts w:hint="eastAsia" w:ascii="方正小标宋简体" w:eastAsia="方正小标宋简体"/>
          <w:sz w:val="40"/>
        </w:rPr>
        <w:t>小学作息时间表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"/>
        <w:gridCol w:w="2370"/>
        <w:gridCol w:w="241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   目</w:t>
            </w:r>
          </w:p>
        </w:tc>
        <w:tc>
          <w:tcPr>
            <w:tcW w:w="237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夏  秋  季</w:t>
            </w:r>
          </w:p>
        </w:tc>
        <w:tc>
          <w:tcPr>
            <w:tcW w:w="2418" w:type="dxa"/>
            <w:vAlign w:val="top"/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冬  春  季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5月1日——10月31日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11月1日——4月30日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 师 操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8：00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8：10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学生操  晨会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8：10———8：30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8：20———8：40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 一 节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8：40———9：20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8：50———9：30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 二 节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9：30———10：15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9：40———10：25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 间 操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10：15———10：35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10：25———10：45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 三 节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10：45———11：25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10：55———11：35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48" w:type="dxa"/>
            <w:gridSpan w:val="5"/>
            <w:vAlign w:val="center"/>
          </w:tcPr>
          <w:p>
            <w:pPr>
              <w:ind w:firstLine="2800" w:firstLineChars="700"/>
              <w:rPr>
                <w:rFonts w:hint="eastAsia"/>
              </w:rPr>
            </w:pPr>
            <w:r>
              <w:rPr>
                <w:rFonts w:hint="eastAsia"/>
                <w:sz w:val="40"/>
              </w:rPr>
              <w:t>午     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预    备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13：40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13：30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 四 节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13：50———14：30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13：40———14：20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 五 节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14：40———15：25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14：30———15：15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大课间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15：25———15：55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15：15———15：45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 六 节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15：55———16：35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15：45———16：25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放   学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16：35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16：25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办   公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16：35———17：35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16：25———17：25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D1520"/>
    <w:rsid w:val="58A61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0000</dc:creator>
  <cp:lastModifiedBy>慢半拍CXY</cp:lastModifiedBy>
  <dcterms:modified xsi:type="dcterms:W3CDTF">2024-04-03T01:22:14Z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54DBF47DB814409CAE67925879FCDD4A_13</vt:lpwstr>
  </property>
</Properties>
</file>