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400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阿湖小学2020学年度体质健康排名栏公示内容：</w:t>
      </w:r>
    </w:p>
    <w:p>
      <w:r>
        <w:drawing>
          <wp:inline distT="0" distB="0" distL="0" distR="0">
            <wp:extent cx="5905500" cy="2876550"/>
            <wp:effectExtent l="19050" t="0" r="0" b="0"/>
            <wp:docPr id="1" name="图片 1" descr="C:\Users\ADMINI~1\AppData\Local\Temp\WeChat Files\ea22e862071d15380e5214c00fb4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a22e862071d15380e5214c00fb46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294" cy="28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shd w:val="clear" w:color="auto" w:fill="FFFFFF"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  <w:t>2020年度江苏省徐州市新沂市新沂市阿湖镇阿湖小学学生体质健康、近视率排名</w:t>
      </w:r>
    </w:p>
    <w:p>
      <w:pPr>
        <w:rPr>
          <w:color w:val="000000" w:themeColor="text1"/>
        </w:rPr>
      </w:pPr>
      <w:r>
        <w:rPr>
          <w:color w:val="000000" w:themeColor="text1"/>
        </w:rPr>
        <w:drawing>
          <wp:inline distT="0" distB="0" distL="0" distR="0">
            <wp:extent cx="4928235" cy="1943100"/>
            <wp:effectExtent l="19050" t="0" r="5181" b="0"/>
            <wp:docPr id="2" name="图片 1" descr="C:\Users\ADMINI~1\AppData\Local\Temp\WeChat Files\293f8b692771d6228d2c5bf6fc6d8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WeChat Files\293f8b692771d6228d2c5bf6fc6d85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94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4928870" cy="1771650"/>
            <wp:effectExtent l="19050" t="0" r="5080" b="0"/>
            <wp:docPr id="3" name="图片 2" descr="C:\Users\ADMINI~1\AppData\Local\Temp\WeChat Files\3e00e4cf3bce53c4a8e4e3ab86153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~1\AppData\Local\Temp\WeChat Files\3e00e4cf3bce53c4a8e4e3ab86153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124450" cy="2038350"/>
            <wp:effectExtent l="19050" t="0" r="0" b="0"/>
            <wp:docPr id="4" name="图片 3" descr="C:\Users\ADMINI~1\AppData\Local\Temp\WeChat Files\9d68de3257cdf7a6a46d1bfa128c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~1\AppData\Local\Temp\WeChat Files\9d68de3257cdf7a6a46d1bfa128c8d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124450" cy="2152650"/>
            <wp:effectExtent l="19050" t="0" r="0" b="0"/>
            <wp:docPr id="5" name="图片 4" descr="C:\Users\ADMINI~1\AppData\Local\Temp\WeChat Files\26a7848e387f00f161dfc3530b48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ADMINI~1\AppData\Local\Temp\WeChat Files\26a7848e387f00f161dfc3530b484e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  <w:t>2020年度江苏省徐州市新沂市新沂市阿湖镇阿湖小学2019年级学生体质健康、近视率排名</w:t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857750" cy="2152650"/>
            <wp:effectExtent l="19050" t="0" r="0" b="0"/>
            <wp:docPr id="6" name="图片 5" descr="C:\Users\ADMINI~1\AppData\Local\Temp\WeChat Files\0b47a47862dbf06ba08fe69482c9b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ADMINI~1\AppData\Local\Temp\WeChat Files\0b47a47862dbf06ba08fe69482c9b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905375" cy="2190750"/>
            <wp:effectExtent l="19050" t="0" r="9525" b="0"/>
            <wp:docPr id="7" name="图片 6" descr="C:\Users\ADMINI~1\AppData\Local\Temp\WeChat Files\1f1ac6206a52a8272e73184335413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ADMINI~1\AppData\Local\Temp\WeChat Files\1f1ac6206a52a8272e73184335413b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5086350" cy="2266950"/>
            <wp:effectExtent l="19050" t="0" r="0" b="0"/>
            <wp:docPr id="8" name="图片 7" descr="C:\Users\ADMINI~1\AppData\Local\Temp\WeChat Files\aa980215b1e8f371758656d628e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~1\AppData\Local\Temp\WeChat Files\aa980215b1e8f371758656d628ee08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left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905375" cy="2209800"/>
            <wp:effectExtent l="19050" t="0" r="9525" b="0"/>
            <wp:docPr id="9" name="图片 8" descr="C:\Users\ADMINI~1\AppData\Local\Temp\WeChat Files\129273a8f6737d2ebfe6e06febbd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C:\Users\ADMINI~1\AppData\Local\Temp\WeChat Files\129273a8f6737d2ebfe6e06febbd95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  <w:t>2020年度江苏省徐州市新沂市新沂市阿湖镇阿湖小学2018年级学生体质健康、近视率排名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400550" cy="2209800"/>
            <wp:effectExtent l="19050" t="0" r="0" b="0"/>
            <wp:docPr id="11" name="图片 10" descr="C:\Users\ADMINI~1\AppData\Local\Temp\WeChat Files\129273a8f6737d2ebfe6e06febbd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C:\Users\ADMINI~1\AppData\Local\Temp\WeChat Files\129273a8f6737d2ebfe6e06febbd95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248150" cy="2162175"/>
            <wp:effectExtent l="19050" t="0" r="0" b="0"/>
            <wp:docPr id="10" name="图片 9" descr="C:\Users\ADMINI~1\AppData\Local\Temp\WeChat Files\0ccc50affd51d178d98e35efc6ae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C:\Users\ADMINI~1\AppData\Local\Temp\WeChat Files\0ccc50affd51d178d98e35efc6aecf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191000" cy="2152650"/>
            <wp:effectExtent l="19050" t="0" r="0" b="0"/>
            <wp:docPr id="12" name="图片 11" descr="C:\Users\ADMINI~1\AppData\Local\Temp\WeChat Files\3a23aff5c9810c402e748ccce6101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C:\Users\ADMINI~1\AppData\Local\Temp\WeChat Files\3a23aff5c9810c402e748ccce6101d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33900" cy="2133600"/>
            <wp:effectExtent l="19050" t="0" r="0" b="0"/>
            <wp:docPr id="13" name="图片 12" descr="C:\Users\ADMINI~1\AppData\Local\Temp\WeChat Files\888d962e62b762ff4d22a3915e6c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C:\Users\ADMINI~1\AppData\Local\Temp\WeChat Files\888d962e62b762ff4d22a3915e6c7c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  <w:t>2020年度江苏省徐州市新沂市新沂市阿湖镇阿湖小学2017年级学生体质健康、近视率排名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81525" cy="2114550"/>
            <wp:effectExtent l="19050" t="0" r="9525" b="0"/>
            <wp:docPr id="14" name="图片 13" descr="C:\Users\ADMINI~1\AppData\Local\Temp\WeChat Files\be13cf912c2a4f9897fbbc4b6d98e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C:\Users\ADMINI~1\AppData\Local\Temp\WeChat Files\be13cf912c2a4f9897fbbc4b6d98e9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14850" cy="2171700"/>
            <wp:effectExtent l="19050" t="0" r="0" b="0"/>
            <wp:docPr id="15" name="图片 14" descr="C:\Users\ADMINI~1\AppData\Local\Temp\WeChat Files\dfcf48a87f61c187745a423ba1b7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C:\Users\ADMINI~1\AppData\Local\Temp\WeChat Files\dfcf48a87f61c187745a423ba1b707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371975" cy="2152650"/>
            <wp:effectExtent l="19050" t="0" r="9525" b="0"/>
            <wp:docPr id="16" name="图片 15" descr="C:\Users\ADMINI~1\AppData\Local\Temp\WeChat Files\0b70cbcef730cd99a2d937f90bad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C:\Users\ADMINI~1\AppData\Local\Temp\WeChat Files\0b70cbcef730cd99a2d937f90bad1d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267200" cy="2143125"/>
            <wp:effectExtent l="19050" t="0" r="0" b="0"/>
            <wp:docPr id="17" name="图片 16" descr="C:\Users\ADMINI~1\AppData\Local\Temp\WeChat Files\6d1cf708c9e8b8b6dac0e5d56c74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C:\Users\ADMINI~1\AppData\Local\Temp\WeChat Files\6d1cf708c9e8b8b6dac0e5d56c743e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</w:pPr>
      <w:r>
        <w:rPr>
          <w:rFonts w:ascii="Helvetica" w:hAnsi="Helvetica" w:eastAsia="宋体" w:cs="宋体"/>
          <w:color w:val="000000" w:themeColor="text1"/>
          <w:kern w:val="0"/>
          <w:sz w:val="38"/>
          <w:szCs w:val="38"/>
        </w:rPr>
        <w:t>2020年度江苏省徐州市新沂市新沂市阿湖镇阿湖小学2016年级学生体质健康、近视率排名</w:t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486275" cy="2428875"/>
            <wp:effectExtent l="19050" t="0" r="9525" b="0"/>
            <wp:docPr id="18" name="图片 17" descr="C:\Users\ADMINI~1\AppData\Local\Temp\WeChat Files\6eb5141c544509711d8bd18154bb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C:\Users\ADMINI~1\AppData\Local\Temp\WeChat Files\6eb5141c544509711d8bd18154bb40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33900" cy="2447925"/>
            <wp:effectExtent l="19050" t="0" r="0" b="0"/>
            <wp:docPr id="19" name="图片 18" descr="C:\Users\ADMINI~1\AppData\Local\Temp\WeChat Files\994e3e5912d66291b79a4ded9ab09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 descr="C:\Users\ADMINI~1\AppData\Local\Temp\WeChat Files\994e3e5912d66291b79a4ded9ab09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572000" cy="2447925"/>
            <wp:effectExtent l="19050" t="0" r="0" b="0"/>
            <wp:docPr id="20" name="图片 19" descr="C:\Users\ADMINI~1\AppData\Local\Temp\WeChat Files\d1b958103042f9006497ce8106b51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C:\Users\ADMINI~1\AppData\Local\Temp\WeChat Files\d1b958103042f9006497ce8106b51b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16" w:after="158"/>
        <w:jc w:val="center"/>
        <w:outlineLvl w:val="2"/>
        <w:rPr>
          <w:rFonts w:ascii="Helvetica" w:hAnsi="Helvetica" w:eastAsia="宋体" w:cs="宋体"/>
          <w:color w:val="317EAC"/>
          <w:kern w:val="0"/>
          <w:sz w:val="38"/>
          <w:szCs w:val="38"/>
        </w:rPr>
      </w:pPr>
      <w:r>
        <w:rPr>
          <w:rFonts w:ascii="Helvetica" w:hAnsi="Helvetica" w:eastAsia="宋体" w:cs="宋体"/>
          <w:color w:val="317EAC"/>
          <w:kern w:val="0"/>
          <w:sz w:val="38"/>
          <w:szCs w:val="38"/>
        </w:rPr>
        <w:drawing>
          <wp:inline distT="0" distB="0" distL="0" distR="0">
            <wp:extent cx="4791075" cy="2438400"/>
            <wp:effectExtent l="19050" t="0" r="9525" b="0"/>
            <wp:docPr id="21" name="图片 20" descr="C:\Users\ADMINI~1\AppData\Local\Temp\WeChat Files\f85a0a6987553d337b2b0c4f5f45f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C:\Users\ADMINI~1\AppData\Local\Temp\WeChat Files\f85a0a6987553d337b2b0c4f5f45f3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8"/>
    <w:rsid w:val="000338E8"/>
    <w:rsid w:val="000F4D21"/>
    <w:rsid w:val="0030185C"/>
    <w:rsid w:val="004215C8"/>
    <w:rsid w:val="00A12256"/>
    <w:rsid w:val="00FF706E"/>
    <w:rsid w:val="4F5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</Words>
  <Characters>246</Characters>
  <Lines>2</Lines>
  <Paragraphs>1</Paragraphs>
  <TotalTime>18</TotalTime>
  <ScaleCrop>false</ScaleCrop>
  <LinksUpToDate>false</LinksUpToDate>
  <CharactersWithSpaces>288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2021-12-06T10:01:00Z</dcterms:created>
  <dc:creator>Administrator</dc:creator>
  <cp:lastModifiedBy>猫九.</cp:lastModifiedBy>
  <dcterms:modified xsi:type="dcterms:W3CDTF">2021-12-07T00:51:54Z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A67240EF2A5640A18BD45EC52E1D233A</vt:lpwstr>
  </property>
</Properties>
</file>