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6E9A" w14:textId="193B222B" w:rsidR="00000000" w:rsidRDefault="006F4A30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  <w:r>
        <w:rPr>
          <w:rFonts w:ascii="Helvetica" w:eastAsia="Helvetica" w:hAnsi="Helvetica" w:cs="Helvetica" w:hint="default"/>
          <w:color w:val="317EAC"/>
          <w:sz w:val="36"/>
          <w:szCs w:val="36"/>
        </w:rPr>
        <w:t>2018</w:t>
      </w:r>
      <w:r>
        <w:rPr>
          <w:rFonts w:ascii="Helvetica" w:eastAsia="Helvetica" w:hAnsi="Helvetica" w:cs="Helvetica" w:hint="default"/>
          <w:color w:val="317EAC"/>
          <w:sz w:val="36"/>
          <w:szCs w:val="36"/>
        </w:rPr>
        <w:t>年级学生体质健康、近视率排名</w:t>
      </w:r>
    </w:p>
    <w:tbl>
      <w:tblPr>
        <w:tblW w:w="5250" w:type="dxa"/>
        <w:jc w:val="center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233E0740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D180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优秀率排名</w:t>
            </w:r>
          </w:p>
        </w:tc>
      </w:tr>
      <w:tr w:rsidR="00000000" w14:paraId="0228ACFF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8DD5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41450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优秀率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2DEC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7C10517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1510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F7C8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9FE6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5444578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ED1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F877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CCBD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30725CE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FF71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450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F50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645D3BF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3E70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21BA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CC7E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1F32E44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226C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78FE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1.96%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7FC9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27FAD1F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B8DE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0575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1.96%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2D4C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27CD2FE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565D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C28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0767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7F3100B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4BDF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873E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3A0E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249AE81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600F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FE7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F6AA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7A73600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5FA3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FD9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9CCD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74EF290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851F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D9E7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603D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2FF89D7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6A38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D2B2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DED6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3CD7BD7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EE34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137D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7028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0B3449B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C7DA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E7B4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CA22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4697FA8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DC6A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9F43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A4BB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3DDC39F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2224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911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14D3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15F065B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832F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7E1B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B9F0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09DD578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B3B0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5618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4.58%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336A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0B72BC38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09A85AE3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6757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优良率排名</w:t>
            </w:r>
          </w:p>
        </w:tc>
      </w:tr>
      <w:tr w:rsidR="00000000" w14:paraId="3DD7DF2C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B3679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9AF83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优良率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31D57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7034FB4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96EC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ABEC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65.45%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68C6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73AAFCB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96F1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E51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36.54%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ED41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73CBCB7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E2FE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0A3F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36.00%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DDAB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04BFF92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93DD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54D9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DC15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</w:t>
            </w:r>
          </w:p>
        </w:tc>
      </w:tr>
      <w:tr w:rsidR="00000000" w14:paraId="3FF9C37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559D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4EB7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33.33%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B1ED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6493871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C850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7F40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28.26%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9508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1F3B45F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33A3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DA2F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27.45%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23DD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4A02778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7B49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74CD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26.92%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A802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5580FAF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FAA4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4C09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26.53%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CFCF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745B804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9169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4B3E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25.58%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5F0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413C059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4275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5F37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A2BB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27891CA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034B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36B2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23.53%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1CD9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2A1C0FD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E1E9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88FD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21.57%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26CF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2E2B3AC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93E9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4091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21.57%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E95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29359AB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AEAA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8633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A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190D808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CEFA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230E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13.73%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B155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1231E2C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83BB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7CDA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11.54%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A126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30A5770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6880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E095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27.93%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8B49B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56D3FD6A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2"/>
        <w:gridCol w:w="2378"/>
        <w:gridCol w:w="1350"/>
      </w:tblGrid>
      <w:tr w:rsidR="00000000" w14:paraId="2D1F914D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BC5A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合格率排名</w:t>
            </w:r>
          </w:p>
        </w:tc>
      </w:tr>
      <w:tr w:rsidR="00000000" w14:paraId="2AABA0D4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16113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9E2C9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合格率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2161A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427FCDD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5AD1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E67E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40DB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218B539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7DA0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488E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5B70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60F551A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2D61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B40E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0D4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1F90CB3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B67D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B5E9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8F5F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4C4DB4B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1BA1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C5FB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0D0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0514566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9CC4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FBCA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5373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2743E0D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39F4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3772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E40A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2845BB0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5C0E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6DA4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0A6A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389EA76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56A3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7ACE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227D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3F7EDA7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9D3A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9A81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2BFA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43149A3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F994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87D1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44AC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031D6DA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C950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EA88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5161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45F8655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3D4A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25E6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D057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49B9708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4F87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1E7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5786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2D6E4D1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E7B6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002A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2359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0D294C5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0AC3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BCF0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18AD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15592C0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1F8A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CD2B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DA61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1B309F1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BF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F7CD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5C483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33543CD4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57DC4C8B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5414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近视率排名</w:t>
            </w:r>
          </w:p>
        </w:tc>
      </w:tr>
      <w:tr w:rsidR="00000000" w14:paraId="04B84232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1631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F22C3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近视率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97E85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3960B92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038A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2DB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57.14%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6DD9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50C3BDD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C2DA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0AF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7765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2C11C77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70A4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2BEA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60.78%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8091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5A380DA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D1F3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2EFF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60.78%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CF46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66B52A7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1508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C45F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61.11%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490D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3323163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324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1802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206C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62.75%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B5F4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7F5B4B3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7F34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C69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63.04%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B09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0B25A65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1C80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3FBA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65.38%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91AC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403B0B4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BA4E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24CC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66.00%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8F2E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5D59544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CF66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5325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66.67%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A2A6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158D0CB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2539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D01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67.31%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08F1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3E72295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E83C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2505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02A4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4C0551C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83EF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3DC6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72.55%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B130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5B4761D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E0FA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BA93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72.55%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7DF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542EC6E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24D6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0346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76.47%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E79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4EDA443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2216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515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76.74%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76A6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2438A32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E3E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2793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6B2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0D7266D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76C2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DDAD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66.94%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1DB99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3EAB3206" w14:textId="6E260C31" w:rsidR="00000000" w:rsidRDefault="006F4A30">
      <w:pPr>
        <w:pStyle w:val="a3"/>
        <w:widowControl/>
        <w:spacing w:before="0" w:beforeAutospacing="0" w:after="150" w:afterAutospacing="0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555555"/>
          <w:sz w:val="21"/>
          <w:szCs w:val="21"/>
        </w:rPr>
        <w:t> </w:t>
      </w:r>
    </w:p>
    <w:p w14:paraId="44AEA35E" w14:textId="7ABE38D1" w:rsidR="004F2738" w:rsidRDefault="004F2738">
      <w:pPr>
        <w:pStyle w:val="a3"/>
        <w:widowControl/>
        <w:spacing w:before="0" w:beforeAutospacing="0" w:after="150" w:afterAutospacing="0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14:paraId="6E96AACD" w14:textId="25236480" w:rsidR="004F2738" w:rsidRDefault="004F2738">
      <w:pPr>
        <w:pStyle w:val="a3"/>
        <w:widowControl/>
        <w:spacing w:before="0" w:beforeAutospacing="0" w:after="150" w:afterAutospacing="0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14:paraId="59D336E0" w14:textId="77777777" w:rsidR="004F2738" w:rsidRDefault="004F2738">
      <w:pPr>
        <w:pStyle w:val="a3"/>
        <w:widowControl/>
        <w:spacing w:before="0" w:beforeAutospacing="0" w:after="150" w:afterAutospacing="0"/>
        <w:jc w:val="center"/>
        <w:rPr>
          <w:rFonts w:ascii="微软雅黑" w:eastAsia="微软雅黑" w:hAnsi="微软雅黑" w:cs="微软雅黑" w:hint="eastAsia"/>
          <w:color w:val="555555"/>
          <w:sz w:val="21"/>
          <w:szCs w:val="21"/>
        </w:rPr>
      </w:pPr>
    </w:p>
    <w:p w14:paraId="5F119CCC" w14:textId="0C9A91C2" w:rsidR="00000000" w:rsidRDefault="006F4A30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  <w:r>
        <w:rPr>
          <w:rFonts w:ascii="Helvetica" w:eastAsia="Helvetica" w:hAnsi="Helvetica" w:cs="Helvetica" w:hint="default"/>
          <w:color w:val="317EAC"/>
          <w:sz w:val="36"/>
          <w:szCs w:val="36"/>
        </w:rPr>
        <w:lastRenderedPageBreak/>
        <w:t>2019</w:t>
      </w:r>
      <w:r>
        <w:rPr>
          <w:rFonts w:ascii="Helvetica" w:eastAsia="Helvetica" w:hAnsi="Helvetica" w:cs="Helvetica" w:hint="default"/>
          <w:color w:val="317EAC"/>
          <w:sz w:val="36"/>
          <w:szCs w:val="36"/>
        </w:rPr>
        <w:t>年级学生体质健康、近视率排名</w:t>
      </w: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3"/>
        <w:gridCol w:w="2055"/>
        <w:gridCol w:w="1502"/>
      </w:tblGrid>
      <w:tr w:rsidR="00000000" w14:paraId="79002718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33AC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优秀率排名</w:t>
            </w:r>
          </w:p>
        </w:tc>
      </w:tr>
      <w:tr w:rsidR="00000000" w14:paraId="2F8AB23F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E8CD3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1576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优秀率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6DC77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132D764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4D85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BE64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7.84%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D406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116EE7C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E819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E5FD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5.88%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06B3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5487310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F081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7820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5.77%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313B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438CB13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107E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8F66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5.77%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1537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3F9C13B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827F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0CD3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CDB0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5D4B346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CD10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B13C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3.85%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312F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5DB101D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5D60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1252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3.85%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56F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69C2FF5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18E1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41C0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3.77%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35FE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6900266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A0E4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1E48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3.77%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8CDE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0640474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E378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5F8E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2.13%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AD09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3F6C758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B719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299C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2705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19DBE08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661B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E710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22BE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059385C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1E5E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C90C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9EF7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3CB721F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051A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941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4FB3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369F608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F9DA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113F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70EC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597EF48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712A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1920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2806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1.89%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5E2E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06A60C4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726B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641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1.85%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8FB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62BF7BE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23E3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87FF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2205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065C848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02B2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4246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6385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035FF59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3F7F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DAEC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6EA8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0C92B39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E674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C96B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F8DE1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72FFE923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36C6A264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E2A4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优良率排名</w:t>
            </w:r>
          </w:p>
        </w:tc>
      </w:tr>
      <w:tr w:rsidR="00000000" w14:paraId="35F6A6C3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50B6F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88C78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优良率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B41C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7764A0D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8674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EB98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35.29%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F51D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42FFA8C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B473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83DE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34.62%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CC6B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15ED8A9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BB04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5FAD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F7A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2823707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9F92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724A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32.69%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6075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</w:t>
            </w:r>
          </w:p>
        </w:tc>
      </w:tr>
      <w:tr w:rsidR="00000000" w14:paraId="7FE142B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D537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9350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31.91%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648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364AF02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A599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C360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31.37%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240C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32AA464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BB8F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2FF4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30.19%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CE8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5D46B18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66DE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3108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29.41%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E148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73090AB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52EC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084F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A27E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3A69AF4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648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1912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74D1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25.00%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62DD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5EAB3CC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621A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56B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25.00%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D1B4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63A7DE3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809B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9A6B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23.08%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EAB2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56D8FBC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AE6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0F3B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22.6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1CFA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1B8585B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022F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B1D0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22.22%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461B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</w:t>
            </w:r>
          </w:p>
        </w:tc>
      </w:tr>
      <w:tr w:rsidR="00000000" w14:paraId="66B9FDE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7B9E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4FAB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17.65%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2FFB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7E04980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D834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1C27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13.46%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D0A6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607FAC8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8845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9713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11.54%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A327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5D7FDFB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A2C4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08D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11.54%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FA52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5D93F26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5ACB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FEEC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11.32%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728C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378ABDD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7DF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3D3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9.43%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40E7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</w:t>
            </w:r>
          </w:p>
        </w:tc>
      </w:tr>
      <w:tr w:rsidR="00000000" w14:paraId="10532F5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128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DF06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23.91%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C8911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624CC29F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2"/>
        <w:gridCol w:w="2378"/>
        <w:gridCol w:w="1350"/>
      </w:tblGrid>
      <w:tr w:rsidR="00000000" w14:paraId="04FE5E71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44AD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合格率排名</w:t>
            </w:r>
          </w:p>
        </w:tc>
      </w:tr>
      <w:tr w:rsidR="00000000" w14:paraId="02961E47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79D45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D4E04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合格率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AD049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636E7BA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423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D093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FCD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5AAE504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999D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EC7F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9E47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6CD20A2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A32E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F4E2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5718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192FB5E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C9BD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1918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4468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2695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72D1F92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11D9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984D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B366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1BB2A8E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F7BB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311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98.11%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F55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190DDB6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581E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53D4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98.08%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DB0A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5B70FED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763E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13C9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98.04%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16E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207F619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D926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5CBB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96.15%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4E69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1C3C19E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E8D0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53CD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96.00%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B71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5484DD1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B682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7457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94.34%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16B0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58F7662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28F8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7FAA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94.23%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82B7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0329825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74A7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0EF6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94.23%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D2E6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2EA94DC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A903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C29F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29CE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</w:t>
            </w:r>
          </w:p>
        </w:tc>
      </w:tr>
      <w:tr w:rsidR="00000000" w14:paraId="447BD83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90C8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182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90.74%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BB4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7891930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31AE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B4CF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90.38%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337D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6813E2C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2A40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64D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90.20%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BB24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6F9F5FD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0C07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487F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89.36%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02C4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152236F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D3A0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75CD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88.68%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125C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5DDF57E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3005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FD67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82.69%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2EE5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</w:t>
            </w:r>
          </w:p>
        </w:tc>
      </w:tr>
      <w:tr w:rsidR="00000000" w14:paraId="3DC133E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C04E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4A61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94.77%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3FB6C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37F009D1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61B9A09D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70EB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近视率排名</w:t>
            </w:r>
          </w:p>
        </w:tc>
      </w:tr>
      <w:tr w:rsidR="00000000" w14:paraId="3429D046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39E8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F62FD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近视率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5E97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6ECE5D5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7CBB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E435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40.38%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9DB4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63D5273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F493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98E6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45.10%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8551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438A1C0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DB33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DBE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46.30%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31D5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2F7AD75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1141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C023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47.17%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D74E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</w:t>
            </w:r>
          </w:p>
        </w:tc>
      </w:tr>
      <w:tr w:rsidR="00000000" w14:paraId="5D6DF8D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36C7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5A90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49.06%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1BB5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20A1648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014F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11EC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7548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627029C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B5BF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3543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53.85%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395A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0C9BC87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FFE3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8DAB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54.90%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DB6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77D8133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762B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2D14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58.49%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B57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22331B4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6B4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5568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59.62%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6309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2EB4AF2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92C8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E45C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60.38%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7E47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371E3B5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F4F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CF7B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63.83%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8122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50CA33D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831A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5CFD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65.38%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2AAA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3177408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4AC0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792D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65.38%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8C19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038D5AE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44FB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1910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402C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65.38%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BE64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0F19648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4289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684F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67.31%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F77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2D79383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129B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91EB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68.63%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BAA1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0A96F98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EFD4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7A8C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72.0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3545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0C1C767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F6FC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121C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76.47%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9B75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7ED429C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909C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99FC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80.77%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3E99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</w:t>
            </w:r>
          </w:p>
        </w:tc>
      </w:tr>
      <w:tr w:rsidR="00000000" w14:paraId="714AB3F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3A9C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54C7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59.44%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3B09A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59E741DB" w14:textId="77777777" w:rsidR="00000000" w:rsidRDefault="006F4A30">
      <w:pPr>
        <w:pStyle w:val="z-0"/>
      </w:pPr>
      <w:r>
        <w:t>窗体底端</w:t>
      </w:r>
    </w:p>
    <w:p w14:paraId="17D6513E" w14:textId="77777777" w:rsidR="00000000" w:rsidRDefault="006F4A30">
      <w:pPr>
        <w:pStyle w:val="a3"/>
        <w:widowControl/>
        <w:spacing w:before="0" w:beforeAutospacing="0" w:after="150" w:afterAutospacing="0"/>
        <w:jc w:val="center"/>
        <w:rPr>
          <w:rFonts w:ascii="微软雅黑" w:eastAsia="微软雅黑" w:hAnsi="微软雅黑" w:cs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555555"/>
          <w:sz w:val="21"/>
          <w:szCs w:val="21"/>
        </w:rPr>
        <w:t> </w:t>
      </w:r>
    </w:p>
    <w:p w14:paraId="1E5676DA" w14:textId="77777777" w:rsidR="004F2738" w:rsidRDefault="004F2738">
      <w:pPr>
        <w:widowControl/>
        <w:spacing w:line="210" w:lineRule="atLeast"/>
        <w:jc w:val="center"/>
        <w:textAlignment w:val="baseline"/>
        <w:rPr>
          <w:rFonts w:ascii="微软雅黑" w:eastAsia="微软雅黑" w:hAnsi="微软雅黑" w:cs="微软雅黑"/>
          <w:b/>
          <w:color w:val="28485A"/>
          <w:kern w:val="0"/>
          <w:sz w:val="22"/>
          <w:szCs w:val="22"/>
          <w:lang w:bidi="ar"/>
        </w:rPr>
      </w:pPr>
    </w:p>
    <w:p w14:paraId="6C450E3A" w14:textId="77777777" w:rsidR="004F2738" w:rsidRDefault="004F2738">
      <w:pPr>
        <w:pStyle w:val="z-"/>
      </w:pPr>
    </w:p>
    <w:p w14:paraId="152C4F76" w14:textId="77777777" w:rsidR="004F2738" w:rsidRDefault="004F2738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</w:p>
    <w:p w14:paraId="41422652" w14:textId="77777777" w:rsidR="004F2738" w:rsidRDefault="004F2738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</w:p>
    <w:p w14:paraId="186002BA" w14:textId="77777777" w:rsidR="004F2738" w:rsidRDefault="004F2738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</w:p>
    <w:p w14:paraId="048493FD" w14:textId="77777777" w:rsidR="004F2738" w:rsidRDefault="004F2738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</w:p>
    <w:p w14:paraId="18B603C9" w14:textId="20D6738E" w:rsidR="004F2738" w:rsidRPr="006F4A30" w:rsidRDefault="004F2738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等线" w:hAnsi="Helvetica" w:cs="Helvetica" w:hint="default"/>
          <w:color w:val="317EAC"/>
          <w:sz w:val="36"/>
          <w:szCs w:val="36"/>
        </w:rPr>
      </w:pPr>
    </w:p>
    <w:p w14:paraId="5E1BCB47" w14:textId="6B524193" w:rsidR="004F2738" w:rsidRDefault="004F2738" w:rsidP="004F2738"/>
    <w:p w14:paraId="4DAA9BFD" w14:textId="1959A826" w:rsidR="004F2738" w:rsidRDefault="004F2738" w:rsidP="004F2738"/>
    <w:p w14:paraId="1F948350" w14:textId="77777777" w:rsidR="004F2738" w:rsidRPr="004F2738" w:rsidRDefault="004F2738" w:rsidP="004F2738">
      <w:pPr>
        <w:rPr>
          <w:rFonts w:hint="eastAsia"/>
        </w:rPr>
      </w:pPr>
    </w:p>
    <w:p w14:paraId="465EBA65" w14:textId="252F0EDB" w:rsidR="00000000" w:rsidRDefault="006F4A30">
      <w:pPr>
        <w:pStyle w:val="3"/>
        <w:widowControl/>
        <w:spacing w:before="300" w:beforeAutospacing="0" w:after="150" w:afterAutospacing="0" w:line="17" w:lineRule="atLeast"/>
        <w:jc w:val="center"/>
        <w:rPr>
          <w:rFonts w:ascii="Helvetica" w:eastAsia="Helvetica" w:hAnsi="Helvetica" w:cs="Helvetica" w:hint="default"/>
          <w:color w:val="317EAC"/>
          <w:sz w:val="36"/>
          <w:szCs w:val="36"/>
        </w:rPr>
      </w:pPr>
      <w:r>
        <w:rPr>
          <w:rFonts w:ascii="Helvetica" w:eastAsia="Helvetica" w:hAnsi="Helvetica" w:cs="Helvetica" w:hint="default"/>
          <w:color w:val="317EAC"/>
          <w:sz w:val="36"/>
          <w:szCs w:val="36"/>
        </w:rPr>
        <w:lastRenderedPageBreak/>
        <w:t>2020</w:t>
      </w:r>
      <w:r>
        <w:rPr>
          <w:rFonts w:ascii="Helvetica" w:eastAsia="Helvetica" w:hAnsi="Helvetica" w:cs="Helvetica" w:hint="default"/>
          <w:color w:val="317EAC"/>
          <w:sz w:val="36"/>
          <w:szCs w:val="36"/>
        </w:rPr>
        <w:t>年级学生体质健康、近视率排名</w:t>
      </w: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3"/>
        <w:gridCol w:w="2055"/>
        <w:gridCol w:w="1502"/>
      </w:tblGrid>
      <w:tr w:rsidR="00000000" w14:paraId="11154CB4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8C6F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优秀率排名</w:t>
            </w:r>
          </w:p>
        </w:tc>
      </w:tr>
      <w:tr w:rsidR="00000000" w14:paraId="3D597788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2C48B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EE7E9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优秀率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7AD56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1A604C3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B6F3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603B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4.44%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7DE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0642221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84AB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6666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4.17%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3723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4C324B8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2B25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048E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8F66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499D826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7452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54A0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2.13%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5CC5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</w:t>
            </w:r>
          </w:p>
        </w:tc>
      </w:tr>
      <w:tr w:rsidR="00000000" w14:paraId="7DC649C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1280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9504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8EB4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04CF858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9020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EA88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3CD1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1380530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18EC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EB41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ED93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0848A77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D59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BA9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2404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334A48B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CE7C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59B6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8C3B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63B3032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51FA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CFF5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CC87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4CA4B55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CB02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DCE5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185C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03454F6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CE8D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CCA6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CE25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7EAFB04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D44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007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A919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27E052D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9B77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0CBE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BAED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681161D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6D40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FF24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F0F7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7EF24C6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3102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F97F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5928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46E8B19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A210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2BF8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A3C5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2951229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1B03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311D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F49D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123B101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A28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CBF1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B384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15A3F9A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494A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785C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455F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70103C8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CF8E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4DB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4691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6522D40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E97C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08E1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0.98%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722E6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042C0D59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4FD8B45D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C0C9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优良率排名</w:t>
            </w:r>
          </w:p>
        </w:tc>
      </w:tr>
      <w:tr w:rsidR="00000000" w14:paraId="1E71442B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8C295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1B4C2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优良率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45EBB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3409AAC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0FA4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ECC7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37.50%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6B4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0F9CF30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9B5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64E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31.25%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2E7A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712A48E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4A18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551D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0AB5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5502AE4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AA78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973C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A963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</w:t>
            </w:r>
          </w:p>
        </w:tc>
      </w:tr>
      <w:tr w:rsidR="00000000" w14:paraId="66D40B5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4A6E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3758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22.92%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FDFA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7B5CCA1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4FF1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B35C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21.28%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AE91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27892FE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1605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9EC3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777B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29F6126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F8B2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9658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17.39%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7CAA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1906CDF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CD9E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31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17.02%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6F5F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5E41FDF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356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943C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A177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655AA74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934F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0C23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15.56%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7887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7FD32FD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020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ECF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14.89%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1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D506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1A2F002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984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102B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14.58%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18E5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580AF43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6339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4C8C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14.29%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7F76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</w:t>
            </w:r>
          </w:p>
        </w:tc>
      </w:tr>
      <w:tr w:rsidR="00000000" w14:paraId="3ED54D9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055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11A1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2D58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724B05A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702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88A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12.24%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FCF9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7D47244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D96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88E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10.20%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0D92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203684F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693D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2DB8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8.70%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D836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515B432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8F3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58BD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395E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08BA282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BB61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4528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0347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0D2BF16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429D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6801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C7ED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21</w:t>
            </w:r>
          </w:p>
        </w:tc>
      </w:tr>
      <w:tr w:rsidR="00000000" w14:paraId="0448D73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7CAD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D613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17.01%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73CEB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79753CA2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2"/>
        <w:gridCol w:w="2378"/>
        <w:gridCol w:w="1350"/>
      </w:tblGrid>
      <w:tr w:rsidR="00000000" w14:paraId="2C14AD83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0305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合格率排名</w:t>
            </w:r>
          </w:p>
        </w:tc>
      </w:tr>
      <w:tr w:rsidR="00000000" w14:paraId="02E8CA5C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51342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9E96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合格率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8AC65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62B862D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E67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1422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43B6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714FE5C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5C72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6CBB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2C29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348DB17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F1C1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4C67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E9A9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55D646F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E83B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EE62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F6F1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4EC407B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D114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C965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DD9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2295E83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839D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ECDF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0115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4D51D4B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A1C8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5811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660F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3DB01A0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96DA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09A5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D494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2CF34998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463F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B4B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97.96%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A636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3685CFD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B1F6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0AA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97.92%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4B16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5435CF7B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38A1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5F23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97.87%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A21F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11</w:t>
            </w:r>
          </w:p>
        </w:tc>
      </w:tr>
      <w:tr w:rsidR="00000000" w14:paraId="017FFB49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577D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3BBB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97.78%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4327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6B1ACC4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7D80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6E9A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95.65%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E3C4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5EA56B6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B95E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1F41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93.75%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CF87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</w:t>
            </w:r>
          </w:p>
        </w:tc>
      </w:tr>
      <w:tr w:rsidR="00000000" w14:paraId="0BD8810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5AAA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1966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91.49%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3A1F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618DBDB2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BBC2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AE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91.49%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93D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2B780B2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350C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E801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87.76%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5BD9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05FBCBD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085D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BB5E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87.76%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DC06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39E93CD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80AC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2C1B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85.42%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F987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5D1477E4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0BB2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7E0D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8871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</w:t>
            </w:r>
          </w:p>
        </w:tc>
      </w:tr>
      <w:tr w:rsidR="00000000" w14:paraId="5742D513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8588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9A9D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83.33%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61CF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21</w:t>
            </w:r>
          </w:p>
        </w:tc>
      </w:tr>
      <w:tr w:rsidR="00000000" w14:paraId="6CC4CB1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518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8498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94.49%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A622A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54AFDF10" w14:textId="77777777" w:rsidR="00000000" w:rsidRDefault="006F4A30">
      <w:pPr>
        <w:rPr>
          <w:vanish/>
          <w:sz w:val="24"/>
        </w:rPr>
      </w:pPr>
    </w:p>
    <w:tbl>
      <w:tblPr>
        <w:tblW w:w="5250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2207"/>
        <w:gridCol w:w="1430"/>
      </w:tblGrid>
      <w:tr w:rsidR="00000000" w14:paraId="68A35F45" w14:textId="77777777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A86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3B28" w14:textId="77777777" w:rsidR="00000000" w:rsidRDefault="006F4A30">
            <w:pPr>
              <w:widowControl/>
              <w:jc w:val="center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近视率排名</w:t>
            </w:r>
          </w:p>
        </w:tc>
      </w:tr>
      <w:tr w:rsidR="00000000" w14:paraId="0BBDCB60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8AD01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D6C5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近视率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EB2D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19CE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Cs w:val="21"/>
                <w:lang w:bidi="ar"/>
              </w:rPr>
              <w:t>排名</w:t>
            </w:r>
          </w:p>
        </w:tc>
      </w:tr>
      <w:tr w:rsidR="00000000" w14:paraId="43DB828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FD9D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5279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D53F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</w:t>
            </w:r>
          </w:p>
        </w:tc>
      </w:tr>
      <w:tr w:rsidR="00000000" w14:paraId="365FFB2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B2D5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63FB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38.00%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7074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</w:t>
            </w:r>
          </w:p>
        </w:tc>
      </w:tr>
      <w:tr w:rsidR="00000000" w14:paraId="2566C666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3BDE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DE2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42.86%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F171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3</w:t>
            </w:r>
          </w:p>
        </w:tc>
      </w:tr>
      <w:tr w:rsidR="00000000" w14:paraId="7C15519E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5EB2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A340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50.00%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B68E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4</w:t>
            </w:r>
          </w:p>
        </w:tc>
      </w:tr>
      <w:tr w:rsidR="00000000" w14:paraId="2C6CB9A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90E7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CACA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52.17%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7FF5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</w:t>
            </w:r>
          </w:p>
        </w:tc>
      </w:tr>
      <w:tr w:rsidR="00000000" w14:paraId="066E34A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B02D9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92E1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56.00%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A6B2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</w:t>
            </w:r>
          </w:p>
        </w:tc>
      </w:tr>
      <w:tr w:rsidR="00000000" w14:paraId="528CDD3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6B0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F42A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59.18%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CDB7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</w:t>
            </w:r>
          </w:p>
        </w:tc>
      </w:tr>
      <w:tr w:rsidR="00000000" w14:paraId="6B87289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F7787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922C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61.70%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7F0A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</w:t>
            </w:r>
          </w:p>
        </w:tc>
      </w:tr>
      <w:tr w:rsidR="00000000" w14:paraId="7608B9A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D8D2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D496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62.00%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65A7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9</w:t>
            </w:r>
          </w:p>
        </w:tc>
      </w:tr>
      <w:tr w:rsidR="00000000" w14:paraId="47B35E0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8222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FE4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44BF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666CA865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C2DA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149F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EABA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10</w:t>
            </w:r>
          </w:p>
        </w:tc>
      </w:tr>
      <w:tr w:rsidR="00000000" w14:paraId="6FB8576A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50C6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9798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68.09%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6F23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12</w:t>
            </w:r>
          </w:p>
        </w:tc>
      </w:tr>
      <w:tr w:rsidR="00000000" w14:paraId="48F2BED7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E798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8881A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73.33%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A54C3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13</w:t>
            </w:r>
          </w:p>
        </w:tc>
      </w:tr>
      <w:tr w:rsidR="00000000" w14:paraId="29D092D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01DA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DE6C1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74.47%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A739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14</w:t>
            </w:r>
          </w:p>
        </w:tc>
      </w:tr>
      <w:tr w:rsidR="00000000" w14:paraId="49BA4FF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D094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8FEB2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75.00%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FC4B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15</w:t>
            </w:r>
          </w:p>
        </w:tc>
      </w:tr>
      <w:tr w:rsidR="00000000" w14:paraId="61A67690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B56AF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92CC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77.55%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806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16</w:t>
            </w:r>
          </w:p>
        </w:tc>
      </w:tr>
      <w:tr w:rsidR="00000000" w14:paraId="69211011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F6F8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608C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78.26%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C5EE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17</w:t>
            </w:r>
          </w:p>
        </w:tc>
      </w:tr>
      <w:tr w:rsidR="00000000" w14:paraId="4E68494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241B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F74F4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79.17%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670F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18</w:t>
            </w:r>
          </w:p>
        </w:tc>
      </w:tr>
      <w:tr w:rsidR="00000000" w14:paraId="498737B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14188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BAC1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80</w:t>
            </w: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.85%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6A6B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19</w:t>
            </w:r>
          </w:p>
        </w:tc>
      </w:tr>
      <w:tr w:rsidR="00000000" w14:paraId="286B3B6D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22566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1AECB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83.33%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B7B7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</w:t>
            </w:r>
          </w:p>
        </w:tc>
      </w:tr>
      <w:tr w:rsidR="00000000" w14:paraId="46C7010F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37FDE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3520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84.00%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9F0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BDF6C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21</w:t>
            </w:r>
          </w:p>
        </w:tc>
      </w:tr>
      <w:tr w:rsidR="00000000" w14:paraId="0435240C" w14:textId="77777777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07995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540DD" w14:textId="77777777" w:rsidR="00000000" w:rsidRDefault="006F4A30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2444E"/>
                <w:kern w:val="0"/>
                <w:szCs w:val="21"/>
                <w:lang w:bidi="ar"/>
              </w:rPr>
              <w:t>64.27%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B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6422B" w14:textId="77777777" w:rsidR="00000000" w:rsidRDefault="006F4A30">
            <w:pPr>
              <w:rPr>
                <w:rFonts w:ascii="微软雅黑" w:eastAsia="微软雅黑" w:hAnsi="微软雅黑" w:cs="微软雅黑" w:hint="eastAsia"/>
                <w:color w:val="32444E"/>
                <w:szCs w:val="21"/>
              </w:rPr>
            </w:pPr>
          </w:p>
        </w:tc>
      </w:tr>
    </w:tbl>
    <w:p w14:paraId="12CA0C79" w14:textId="19BC0692" w:rsidR="00000000" w:rsidRDefault="006F4A30"/>
    <w:p w14:paraId="5D54CCA1" w14:textId="77777777" w:rsidR="004F2738" w:rsidRDefault="004F2738">
      <w:pPr>
        <w:rPr>
          <w:rFonts w:hint="eastAsia"/>
        </w:rPr>
      </w:pPr>
    </w:p>
    <w:sectPr w:rsidR="004F27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F2427EA"/>
    <w:rsid w:val="004F2738"/>
    <w:rsid w:val="006F4A30"/>
    <w:rsid w:val="4D9910E8"/>
    <w:rsid w:val="7F2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1AB7"/>
  <w15:chartTrackingRefBased/>
  <w15:docId w15:val="{D0981781-EE0E-4A62-BF32-8D19DFC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自由树</dc:creator>
  <cp:keywords/>
  <cp:lastModifiedBy>wroffice6717</cp:lastModifiedBy>
  <cp:revision>2</cp:revision>
  <dcterms:created xsi:type="dcterms:W3CDTF">2021-06-16T02:13:00Z</dcterms:created>
  <dcterms:modified xsi:type="dcterms:W3CDTF">2021-06-16T02:13:00Z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